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51C0" w14:textId="5939006C" w:rsidR="00D072B6" w:rsidRPr="00EB4B7C" w:rsidRDefault="00783704" w:rsidP="00EB4B7C">
      <w:pPr>
        <w:jc w:val="center"/>
        <w:rPr>
          <w:rFonts w:ascii="Ink Free" w:hAnsi="Ink Free"/>
          <w:b/>
          <w:bCs/>
          <w:sz w:val="40"/>
          <w:szCs w:val="40"/>
        </w:rPr>
      </w:pPr>
      <w:r w:rsidRPr="00EB4B7C">
        <w:rPr>
          <w:rFonts w:ascii="Ink Free" w:hAnsi="Ink Free"/>
          <w:b/>
          <w:bCs/>
          <w:sz w:val="40"/>
          <w:szCs w:val="40"/>
        </w:rPr>
        <w:t xml:space="preserve">Chief’s Report </w:t>
      </w:r>
      <w:r w:rsidR="004B5A0F" w:rsidRPr="00EB4B7C">
        <w:rPr>
          <w:rFonts w:ascii="Ink Free" w:hAnsi="Ink Free"/>
          <w:b/>
          <w:bCs/>
          <w:sz w:val="40"/>
          <w:szCs w:val="40"/>
        </w:rPr>
        <w:t>January 2023</w:t>
      </w:r>
    </w:p>
    <w:p w14:paraId="7EEAADFF" w14:textId="77777777" w:rsidR="00EB4B7C" w:rsidRDefault="00EB4B7C" w:rsidP="00EB4B7C">
      <w:pPr>
        <w:pStyle w:val="ListParagraph"/>
        <w:rPr>
          <w:sz w:val="24"/>
          <w:szCs w:val="24"/>
        </w:rPr>
      </w:pPr>
    </w:p>
    <w:p w14:paraId="651D5D36" w14:textId="31C8C999" w:rsidR="00387B63" w:rsidRDefault="004B5A0F" w:rsidP="00EB4B7C">
      <w:pPr>
        <w:pStyle w:val="ListParagraph"/>
        <w:numPr>
          <w:ilvl w:val="0"/>
          <w:numId w:val="8"/>
        </w:numPr>
        <w:rPr>
          <w:sz w:val="24"/>
          <w:szCs w:val="24"/>
        </w:rPr>
      </w:pPr>
      <w:r w:rsidRPr="00EB4B7C">
        <w:rPr>
          <w:sz w:val="24"/>
          <w:szCs w:val="24"/>
        </w:rPr>
        <w:t xml:space="preserve">CWPP-We have the strategic and tactical maps and we’re making a couple changes along with making decisions on how we want different parts of the maps (what is in different layers, </w:t>
      </w:r>
      <w:proofErr w:type="spellStart"/>
      <w:r w:rsidRPr="00EB4B7C">
        <w:rPr>
          <w:sz w:val="24"/>
          <w:szCs w:val="24"/>
        </w:rPr>
        <w:t>etc</w:t>
      </w:r>
      <w:proofErr w:type="spellEnd"/>
      <w:r w:rsidRPr="00EB4B7C">
        <w:rPr>
          <w:sz w:val="24"/>
          <w:szCs w:val="24"/>
        </w:rPr>
        <w:t>).  I’m finishing up my review of section 3, which is the bulk of the projects and recommendations.  Really good stuff for homeowners and for our partners.</w:t>
      </w:r>
      <w:r w:rsidR="009B6D84" w:rsidRPr="00EB4B7C">
        <w:rPr>
          <w:sz w:val="24"/>
          <w:szCs w:val="24"/>
        </w:rPr>
        <w:t xml:space="preserve">  </w:t>
      </w:r>
    </w:p>
    <w:p w14:paraId="480C910E" w14:textId="77777777" w:rsidR="00EB4B7C" w:rsidRPr="00EB4B7C" w:rsidRDefault="00EB4B7C" w:rsidP="00EB4B7C">
      <w:pPr>
        <w:pStyle w:val="ListParagraph"/>
        <w:rPr>
          <w:sz w:val="24"/>
          <w:szCs w:val="24"/>
        </w:rPr>
      </w:pPr>
    </w:p>
    <w:p w14:paraId="1292ED44" w14:textId="2DE7E0C9" w:rsidR="00EB4B7C" w:rsidRPr="00EB4B7C" w:rsidRDefault="009B6D84" w:rsidP="00EB4B7C">
      <w:pPr>
        <w:pStyle w:val="ListParagraph"/>
        <w:numPr>
          <w:ilvl w:val="0"/>
          <w:numId w:val="8"/>
        </w:numPr>
        <w:rPr>
          <w:sz w:val="24"/>
          <w:szCs w:val="24"/>
        </w:rPr>
      </w:pPr>
      <w:r w:rsidRPr="00EB4B7C">
        <w:rPr>
          <w:sz w:val="24"/>
          <w:szCs w:val="24"/>
        </w:rPr>
        <w:t xml:space="preserve">Larger purchases </w:t>
      </w:r>
      <w:r w:rsidR="004B5A0F" w:rsidRPr="00EB4B7C">
        <w:rPr>
          <w:sz w:val="24"/>
          <w:szCs w:val="24"/>
        </w:rPr>
        <w:t>at the end of the year included a replacement rope for low angle rescue, handles for the wheeled stokes basket, and a portable scene light.</w:t>
      </w:r>
    </w:p>
    <w:p w14:paraId="3359C081" w14:textId="77777777" w:rsidR="00EB4B7C" w:rsidRDefault="00EB4B7C" w:rsidP="00EB4B7C">
      <w:pPr>
        <w:pStyle w:val="ListParagraph"/>
        <w:rPr>
          <w:sz w:val="24"/>
          <w:szCs w:val="24"/>
        </w:rPr>
      </w:pPr>
    </w:p>
    <w:p w14:paraId="0F914B0A" w14:textId="33A746F4" w:rsidR="004B5A0F" w:rsidRPr="00EB4B7C" w:rsidRDefault="004B5A0F" w:rsidP="00EB4B7C">
      <w:pPr>
        <w:pStyle w:val="ListParagraph"/>
        <w:numPr>
          <w:ilvl w:val="0"/>
          <w:numId w:val="8"/>
        </w:numPr>
        <w:rPr>
          <w:sz w:val="24"/>
          <w:szCs w:val="24"/>
        </w:rPr>
      </w:pPr>
      <w:r w:rsidRPr="00EB4B7C">
        <w:rPr>
          <w:sz w:val="24"/>
          <w:szCs w:val="24"/>
        </w:rPr>
        <w:t xml:space="preserve">Evergreen was able to troubleshoot and repair our generator.  </w:t>
      </w:r>
    </w:p>
    <w:p w14:paraId="0EF2F770" w14:textId="77777777" w:rsidR="00EB4B7C" w:rsidRDefault="00EB4B7C" w:rsidP="00EB4B7C">
      <w:pPr>
        <w:pStyle w:val="ListParagraph"/>
        <w:rPr>
          <w:sz w:val="24"/>
          <w:szCs w:val="24"/>
        </w:rPr>
      </w:pPr>
    </w:p>
    <w:p w14:paraId="77AFECD9" w14:textId="153AE1BE" w:rsidR="004B4F2F" w:rsidRPr="00EB4B7C" w:rsidRDefault="004B5A0F" w:rsidP="00EB4B7C">
      <w:pPr>
        <w:pStyle w:val="ListParagraph"/>
        <w:numPr>
          <w:ilvl w:val="0"/>
          <w:numId w:val="8"/>
        </w:numPr>
        <w:rPr>
          <w:sz w:val="24"/>
          <w:szCs w:val="24"/>
        </w:rPr>
      </w:pPr>
      <w:r w:rsidRPr="00EB4B7C">
        <w:rPr>
          <w:sz w:val="24"/>
          <w:szCs w:val="24"/>
        </w:rPr>
        <w:t>The roof in the office is leaking.  This spring we’re going to have to look at improving the heat tape and potentially some roofing repairs.</w:t>
      </w:r>
    </w:p>
    <w:p w14:paraId="3E9A520A" w14:textId="77777777" w:rsidR="00EB4B7C" w:rsidRDefault="00EB4B7C" w:rsidP="00EB4B7C">
      <w:pPr>
        <w:pStyle w:val="ListParagraph"/>
        <w:rPr>
          <w:sz w:val="24"/>
          <w:szCs w:val="24"/>
        </w:rPr>
      </w:pPr>
    </w:p>
    <w:p w14:paraId="75549B08" w14:textId="1A0B4D1F" w:rsidR="004B4F2F" w:rsidRPr="00EB4B7C" w:rsidRDefault="004B4F2F" w:rsidP="00EB4B7C">
      <w:pPr>
        <w:pStyle w:val="ListParagraph"/>
        <w:numPr>
          <w:ilvl w:val="0"/>
          <w:numId w:val="8"/>
        </w:numPr>
        <w:rPr>
          <w:sz w:val="24"/>
          <w:szCs w:val="24"/>
        </w:rPr>
      </w:pPr>
      <w:r w:rsidRPr="00EB4B7C">
        <w:rPr>
          <w:sz w:val="24"/>
          <w:szCs w:val="24"/>
        </w:rPr>
        <w:t xml:space="preserve">Jeffco Sheriff has a new </w:t>
      </w:r>
      <w:r w:rsidR="00EB4B7C" w:rsidRPr="00EB4B7C">
        <w:rPr>
          <w:sz w:val="24"/>
          <w:szCs w:val="24"/>
        </w:rPr>
        <w:t>sheriff,</w:t>
      </w:r>
      <w:r w:rsidRPr="00EB4B7C">
        <w:rPr>
          <w:sz w:val="24"/>
          <w:szCs w:val="24"/>
        </w:rPr>
        <w:t xml:space="preserve"> and they appear to be more wildland fire oriented.  They’ve already made some significant personnel movements and are improving the Jeffco IMT.  They have some good trainings in the works.  They’re looking to get a grant for a </w:t>
      </w:r>
      <w:proofErr w:type="spellStart"/>
      <w:r w:rsidRPr="00EB4B7C">
        <w:rPr>
          <w:sz w:val="24"/>
          <w:szCs w:val="24"/>
        </w:rPr>
        <w:t>SimTable</w:t>
      </w:r>
      <w:proofErr w:type="spellEnd"/>
      <w:r w:rsidRPr="00EB4B7C">
        <w:rPr>
          <w:sz w:val="24"/>
          <w:szCs w:val="24"/>
        </w:rPr>
        <w:t xml:space="preserve"> to be available county-wide as a resource.  There will now be a fire ban automatically put into place on all Red Flag days.</w:t>
      </w:r>
    </w:p>
    <w:p w14:paraId="5173EAD5" w14:textId="77777777" w:rsidR="00EB4B7C" w:rsidRDefault="00EB4B7C" w:rsidP="00EB4B7C">
      <w:pPr>
        <w:pStyle w:val="ListParagraph"/>
        <w:rPr>
          <w:sz w:val="24"/>
          <w:szCs w:val="24"/>
        </w:rPr>
      </w:pPr>
    </w:p>
    <w:p w14:paraId="2E45EBEB" w14:textId="414A10D1" w:rsidR="004B4F2F" w:rsidRPr="00EB4B7C" w:rsidRDefault="004B4F2F" w:rsidP="00EB4B7C">
      <w:pPr>
        <w:pStyle w:val="ListParagraph"/>
        <w:numPr>
          <w:ilvl w:val="0"/>
          <w:numId w:val="8"/>
        </w:numPr>
        <w:rPr>
          <w:sz w:val="24"/>
          <w:szCs w:val="24"/>
        </w:rPr>
      </w:pPr>
      <w:r w:rsidRPr="00EB4B7C">
        <w:rPr>
          <w:sz w:val="24"/>
          <w:szCs w:val="24"/>
        </w:rPr>
        <w:t>Lots of Construction on I-70 and Hwy 73 &amp; 74</w:t>
      </w:r>
      <w:r w:rsidR="00C776CF" w:rsidRPr="00EB4B7C">
        <w:rPr>
          <w:sz w:val="24"/>
          <w:szCs w:val="24"/>
        </w:rPr>
        <w:t xml:space="preserve"> (by the lake and downtown)</w:t>
      </w:r>
      <w:r w:rsidRPr="00EB4B7C">
        <w:rPr>
          <w:sz w:val="24"/>
          <w:szCs w:val="24"/>
        </w:rPr>
        <w:t xml:space="preserve"> this </w:t>
      </w:r>
      <w:r w:rsidR="00C776CF" w:rsidRPr="00EB4B7C">
        <w:rPr>
          <w:sz w:val="24"/>
          <w:szCs w:val="24"/>
        </w:rPr>
        <w:t>summer.  Expect heavier traffic on 285 and possible short-cutting through Parmalee.</w:t>
      </w:r>
    </w:p>
    <w:p w14:paraId="0F643A48" w14:textId="77777777" w:rsidR="00EB4B7C" w:rsidRPr="00EB4B7C" w:rsidRDefault="00EB4B7C" w:rsidP="002E0535">
      <w:pPr>
        <w:rPr>
          <w:sz w:val="24"/>
          <w:szCs w:val="24"/>
        </w:rPr>
      </w:pPr>
    </w:p>
    <w:p w14:paraId="75F9D49D" w14:textId="5E11BC24" w:rsidR="00E913E3" w:rsidRPr="00EB4B7C" w:rsidRDefault="00E913E3" w:rsidP="00EB4B7C">
      <w:pPr>
        <w:spacing w:after="0" w:line="240" w:lineRule="auto"/>
        <w:contextualSpacing/>
        <w:rPr>
          <w:i/>
          <w:iCs/>
          <w:sz w:val="24"/>
          <w:szCs w:val="24"/>
        </w:rPr>
      </w:pPr>
      <w:r w:rsidRPr="00EB4B7C">
        <w:rPr>
          <w:i/>
          <w:iCs/>
          <w:sz w:val="24"/>
          <w:szCs w:val="24"/>
          <w:u w:val="single"/>
        </w:rPr>
        <w:t xml:space="preserve">Calls for </w:t>
      </w:r>
      <w:r w:rsidR="004B4F2F" w:rsidRPr="00EB4B7C">
        <w:rPr>
          <w:i/>
          <w:iCs/>
          <w:sz w:val="24"/>
          <w:szCs w:val="24"/>
          <w:u w:val="single"/>
        </w:rPr>
        <w:t>December</w:t>
      </w:r>
      <w:r w:rsidR="004B4F2F" w:rsidRPr="00EB4B7C">
        <w:rPr>
          <w:i/>
          <w:iCs/>
          <w:sz w:val="24"/>
          <w:szCs w:val="24"/>
        </w:rPr>
        <w:t>:</w:t>
      </w:r>
    </w:p>
    <w:p w14:paraId="5240AEEC" w14:textId="3FCB2EC7" w:rsidR="009B6D84" w:rsidRPr="00EB4B7C" w:rsidRDefault="004B4F2F" w:rsidP="00EB4B7C">
      <w:pPr>
        <w:spacing w:after="0" w:line="240" w:lineRule="auto"/>
        <w:contextualSpacing/>
        <w:rPr>
          <w:sz w:val="24"/>
          <w:szCs w:val="24"/>
        </w:rPr>
      </w:pPr>
      <w:r w:rsidRPr="00EB4B7C">
        <w:rPr>
          <w:sz w:val="24"/>
          <w:szCs w:val="24"/>
        </w:rPr>
        <w:t>3 Medicals</w:t>
      </w:r>
    </w:p>
    <w:p w14:paraId="70CE5E4F" w14:textId="226D8806" w:rsidR="004B4F2F" w:rsidRPr="00EB4B7C" w:rsidRDefault="004B4F2F" w:rsidP="00EB4B7C">
      <w:pPr>
        <w:spacing w:after="0" w:line="240" w:lineRule="auto"/>
        <w:contextualSpacing/>
        <w:rPr>
          <w:sz w:val="24"/>
          <w:szCs w:val="24"/>
        </w:rPr>
      </w:pPr>
      <w:r w:rsidRPr="00EB4B7C">
        <w:rPr>
          <w:sz w:val="24"/>
          <w:szCs w:val="24"/>
        </w:rPr>
        <w:t>3 MVAs</w:t>
      </w:r>
    </w:p>
    <w:p w14:paraId="5F08246C" w14:textId="1B3A3ACD" w:rsidR="004B4F2F" w:rsidRPr="00EB4B7C" w:rsidRDefault="004B4F2F" w:rsidP="00EB4B7C">
      <w:pPr>
        <w:spacing w:after="0" w:line="240" w:lineRule="auto"/>
        <w:contextualSpacing/>
        <w:rPr>
          <w:sz w:val="24"/>
          <w:szCs w:val="24"/>
        </w:rPr>
      </w:pPr>
      <w:r w:rsidRPr="00EB4B7C">
        <w:rPr>
          <w:sz w:val="24"/>
          <w:szCs w:val="24"/>
        </w:rPr>
        <w:t>2 False Alarms</w:t>
      </w:r>
    </w:p>
    <w:p w14:paraId="23EE8525" w14:textId="2568779A" w:rsidR="004B4F2F" w:rsidRPr="00EB4B7C" w:rsidRDefault="004B4F2F" w:rsidP="00EB4B7C">
      <w:pPr>
        <w:spacing w:after="0" w:line="240" w:lineRule="auto"/>
        <w:contextualSpacing/>
        <w:rPr>
          <w:sz w:val="24"/>
          <w:szCs w:val="24"/>
        </w:rPr>
      </w:pPr>
      <w:r w:rsidRPr="00EB4B7C">
        <w:rPr>
          <w:sz w:val="24"/>
          <w:szCs w:val="24"/>
        </w:rPr>
        <w:t>1 Gas Leak</w:t>
      </w:r>
    </w:p>
    <w:p w14:paraId="33C1196D" w14:textId="229443BE" w:rsidR="004B4F2F" w:rsidRPr="00EB4B7C" w:rsidRDefault="004B4F2F" w:rsidP="00EB4B7C">
      <w:pPr>
        <w:spacing w:after="0" w:line="240" w:lineRule="auto"/>
        <w:contextualSpacing/>
        <w:rPr>
          <w:sz w:val="24"/>
          <w:szCs w:val="24"/>
        </w:rPr>
      </w:pPr>
      <w:r w:rsidRPr="00EB4B7C">
        <w:rPr>
          <w:sz w:val="24"/>
          <w:szCs w:val="24"/>
        </w:rPr>
        <w:t>1 Lift Assist</w:t>
      </w:r>
    </w:p>
    <w:p w14:paraId="2CF7A299" w14:textId="02FA5FD9" w:rsidR="004B4F2F" w:rsidRPr="00EB4B7C" w:rsidRDefault="004B4F2F" w:rsidP="00EB4B7C">
      <w:pPr>
        <w:spacing w:after="0" w:line="240" w:lineRule="auto"/>
        <w:contextualSpacing/>
        <w:rPr>
          <w:sz w:val="24"/>
          <w:szCs w:val="24"/>
        </w:rPr>
      </w:pPr>
      <w:r w:rsidRPr="00EB4B7C">
        <w:rPr>
          <w:sz w:val="24"/>
          <w:szCs w:val="24"/>
        </w:rPr>
        <w:t>1 UTL</w:t>
      </w:r>
    </w:p>
    <w:p w14:paraId="5A3BC9FF" w14:textId="0D6F6870" w:rsidR="004B4F2F" w:rsidRPr="00EB4B7C" w:rsidRDefault="004B4F2F" w:rsidP="00EB4B7C">
      <w:pPr>
        <w:spacing w:after="0" w:line="240" w:lineRule="auto"/>
        <w:contextualSpacing/>
        <w:rPr>
          <w:sz w:val="24"/>
          <w:szCs w:val="24"/>
        </w:rPr>
      </w:pPr>
      <w:r w:rsidRPr="00EB4B7C">
        <w:rPr>
          <w:sz w:val="24"/>
          <w:szCs w:val="24"/>
        </w:rPr>
        <w:t>1 Cancelled Enroute</w:t>
      </w:r>
    </w:p>
    <w:p w14:paraId="6F3F2E84" w14:textId="55F6EB10" w:rsidR="004B4F2F" w:rsidRPr="00EB4B7C" w:rsidRDefault="004B4F2F" w:rsidP="00EB4B7C">
      <w:pPr>
        <w:spacing w:after="0" w:line="240" w:lineRule="auto"/>
        <w:contextualSpacing/>
        <w:rPr>
          <w:sz w:val="24"/>
          <w:szCs w:val="24"/>
        </w:rPr>
      </w:pPr>
      <w:r w:rsidRPr="00EB4B7C">
        <w:rPr>
          <w:sz w:val="24"/>
          <w:szCs w:val="24"/>
        </w:rPr>
        <w:t>12 for December, 172 for 2022 (170 for 2021 and 177 for 2020)</w:t>
      </w:r>
    </w:p>
    <w:p w14:paraId="7CA4A5EB" w14:textId="10B42786" w:rsidR="004B4F2F" w:rsidRPr="00EB4B7C" w:rsidRDefault="004B4F2F" w:rsidP="00EB4B7C">
      <w:pPr>
        <w:spacing w:after="0" w:line="240" w:lineRule="auto"/>
        <w:contextualSpacing/>
        <w:rPr>
          <w:sz w:val="24"/>
          <w:szCs w:val="24"/>
        </w:rPr>
      </w:pPr>
      <w:r w:rsidRPr="00EB4B7C">
        <w:rPr>
          <w:sz w:val="24"/>
          <w:szCs w:val="24"/>
        </w:rPr>
        <w:t>Calls for January (so far):</w:t>
      </w:r>
    </w:p>
    <w:p w14:paraId="6A5D0C41" w14:textId="36DAB03B" w:rsidR="004B4F2F" w:rsidRPr="00EB4B7C" w:rsidRDefault="004B4F2F" w:rsidP="00EB4B7C">
      <w:pPr>
        <w:spacing w:after="0" w:line="240" w:lineRule="auto"/>
        <w:contextualSpacing/>
        <w:rPr>
          <w:sz w:val="24"/>
          <w:szCs w:val="24"/>
        </w:rPr>
      </w:pPr>
      <w:r w:rsidRPr="00EB4B7C">
        <w:rPr>
          <w:sz w:val="24"/>
          <w:szCs w:val="24"/>
        </w:rPr>
        <w:t>5 medicals</w:t>
      </w:r>
    </w:p>
    <w:p w14:paraId="7EA7A29E" w14:textId="7768D012" w:rsidR="004B4F2F" w:rsidRPr="00EB4B7C" w:rsidRDefault="004B4F2F" w:rsidP="00EB4B7C">
      <w:pPr>
        <w:spacing w:after="0" w:line="240" w:lineRule="auto"/>
        <w:contextualSpacing/>
        <w:rPr>
          <w:sz w:val="24"/>
          <w:szCs w:val="24"/>
        </w:rPr>
      </w:pPr>
      <w:r w:rsidRPr="00EB4B7C">
        <w:rPr>
          <w:sz w:val="24"/>
          <w:szCs w:val="24"/>
        </w:rPr>
        <w:t>4 MVAs</w:t>
      </w:r>
    </w:p>
    <w:p w14:paraId="0B0335B5" w14:textId="5520B9F2" w:rsidR="004B4F2F" w:rsidRPr="00EB4B7C" w:rsidRDefault="004B4F2F" w:rsidP="00EB4B7C">
      <w:pPr>
        <w:spacing w:after="0" w:line="240" w:lineRule="auto"/>
        <w:contextualSpacing/>
        <w:rPr>
          <w:sz w:val="24"/>
          <w:szCs w:val="24"/>
        </w:rPr>
      </w:pPr>
      <w:r w:rsidRPr="00EB4B7C">
        <w:rPr>
          <w:sz w:val="24"/>
          <w:szCs w:val="24"/>
        </w:rPr>
        <w:t>3 Cancelled Enroute</w:t>
      </w:r>
    </w:p>
    <w:p w14:paraId="638A54B3" w14:textId="3964A06A" w:rsidR="004B4F2F" w:rsidRPr="00EB4B7C" w:rsidRDefault="004B4F2F" w:rsidP="00EB4B7C">
      <w:pPr>
        <w:spacing w:after="0" w:line="240" w:lineRule="auto"/>
        <w:contextualSpacing/>
        <w:rPr>
          <w:sz w:val="24"/>
          <w:szCs w:val="24"/>
        </w:rPr>
      </w:pPr>
      <w:r w:rsidRPr="00EB4B7C">
        <w:rPr>
          <w:sz w:val="24"/>
          <w:szCs w:val="24"/>
        </w:rPr>
        <w:t>1 Lift Assist</w:t>
      </w:r>
    </w:p>
    <w:p w14:paraId="646ACC76" w14:textId="2C02B41F" w:rsidR="004B4F2F" w:rsidRPr="00EB4B7C" w:rsidRDefault="004B4F2F" w:rsidP="00EB4B7C">
      <w:pPr>
        <w:spacing w:after="0" w:line="240" w:lineRule="auto"/>
        <w:contextualSpacing/>
        <w:rPr>
          <w:sz w:val="24"/>
          <w:szCs w:val="24"/>
        </w:rPr>
      </w:pPr>
      <w:r w:rsidRPr="00EB4B7C">
        <w:rPr>
          <w:sz w:val="24"/>
          <w:szCs w:val="24"/>
        </w:rPr>
        <w:t>1 False Alarm</w:t>
      </w:r>
    </w:p>
    <w:p w14:paraId="4BDE5315" w14:textId="77777777" w:rsidR="00EB4B7C" w:rsidRPr="00EB4B7C" w:rsidRDefault="00EB4B7C" w:rsidP="00EB4B7C">
      <w:pPr>
        <w:spacing w:after="0" w:line="240" w:lineRule="auto"/>
        <w:contextualSpacing/>
        <w:rPr>
          <w:sz w:val="24"/>
          <w:szCs w:val="24"/>
        </w:rPr>
      </w:pPr>
    </w:p>
    <w:p w14:paraId="7EC4DCE1" w14:textId="131C9DCC" w:rsidR="004B4F2F" w:rsidRPr="00EB4B7C" w:rsidRDefault="004B4F2F" w:rsidP="00EB4B7C">
      <w:pPr>
        <w:spacing w:after="0" w:line="240" w:lineRule="auto"/>
        <w:contextualSpacing/>
        <w:rPr>
          <w:sz w:val="24"/>
          <w:szCs w:val="24"/>
        </w:rPr>
      </w:pPr>
      <w:r w:rsidRPr="00EB4B7C">
        <w:rPr>
          <w:sz w:val="24"/>
          <w:szCs w:val="24"/>
        </w:rPr>
        <w:t>14 for January as of 1/25/23</w:t>
      </w:r>
    </w:p>
    <w:sectPr w:rsidR="004B4F2F" w:rsidRPr="00EB4B7C" w:rsidSect="00EB4B7C">
      <w:pgSz w:w="12240" w:h="15840"/>
      <w:pgMar w:top="900" w:right="1440" w:bottom="81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1C8"/>
    <w:multiLevelType w:val="hybridMultilevel"/>
    <w:tmpl w:val="78D28ED6"/>
    <w:lvl w:ilvl="0" w:tplc="E12E4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D0F4E"/>
    <w:multiLevelType w:val="hybridMultilevel"/>
    <w:tmpl w:val="4A7271F8"/>
    <w:lvl w:ilvl="0" w:tplc="582E6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6808"/>
    <w:multiLevelType w:val="hybridMultilevel"/>
    <w:tmpl w:val="AAE225AA"/>
    <w:lvl w:ilvl="0" w:tplc="4886A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F5029"/>
    <w:multiLevelType w:val="hybridMultilevel"/>
    <w:tmpl w:val="D5D25676"/>
    <w:lvl w:ilvl="0" w:tplc="B6986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41FCE"/>
    <w:multiLevelType w:val="hybridMultilevel"/>
    <w:tmpl w:val="7602A718"/>
    <w:lvl w:ilvl="0" w:tplc="86D41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12034"/>
    <w:multiLevelType w:val="hybridMultilevel"/>
    <w:tmpl w:val="083E9D78"/>
    <w:lvl w:ilvl="0" w:tplc="F594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32DB8"/>
    <w:multiLevelType w:val="hybridMultilevel"/>
    <w:tmpl w:val="0CA8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A4ACA"/>
    <w:multiLevelType w:val="hybridMultilevel"/>
    <w:tmpl w:val="835CD8F2"/>
    <w:lvl w:ilvl="0" w:tplc="B10E0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681524">
    <w:abstractNumId w:val="3"/>
  </w:num>
  <w:num w:numId="2" w16cid:durableId="480317785">
    <w:abstractNumId w:val="1"/>
  </w:num>
  <w:num w:numId="3" w16cid:durableId="338582767">
    <w:abstractNumId w:val="5"/>
  </w:num>
  <w:num w:numId="4" w16cid:durableId="896472460">
    <w:abstractNumId w:val="7"/>
  </w:num>
  <w:num w:numId="5" w16cid:durableId="835536791">
    <w:abstractNumId w:val="2"/>
  </w:num>
  <w:num w:numId="6" w16cid:durableId="1154028573">
    <w:abstractNumId w:val="4"/>
  </w:num>
  <w:num w:numId="7" w16cid:durableId="1091506172">
    <w:abstractNumId w:val="0"/>
  </w:num>
  <w:num w:numId="8" w16cid:durableId="1344430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04"/>
    <w:rsid w:val="000B0218"/>
    <w:rsid w:val="000D0465"/>
    <w:rsid w:val="000E2120"/>
    <w:rsid w:val="001949A6"/>
    <w:rsid w:val="002E0535"/>
    <w:rsid w:val="00333D5C"/>
    <w:rsid w:val="00355AFC"/>
    <w:rsid w:val="00384972"/>
    <w:rsid w:val="00387B63"/>
    <w:rsid w:val="003A2115"/>
    <w:rsid w:val="003C4372"/>
    <w:rsid w:val="00423D64"/>
    <w:rsid w:val="004403B6"/>
    <w:rsid w:val="00457FB5"/>
    <w:rsid w:val="004B4F2F"/>
    <w:rsid w:val="004B5A0F"/>
    <w:rsid w:val="004F31DD"/>
    <w:rsid w:val="00504B09"/>
    <w:rsid w:val="0053326F"/>
    <w:rsid w:val="0058472D"/>
    <w:rsid w:val="00584AA3"/>
    <w:rsid w:val="00591B6B"/>
    <w:rsid w:val="005B0320"/>
    <w:rsid w:val="005C1386"/>
    <w:rsid w:val="006135F8"/>
    <w:rsid w:val="006C0567"/>
    <w:rsid w:val="006E7D17"/>
    <w:rsid w:val="00707055"/>
    <w:rsid w:val="007616E6"/>
    <w:rsid w:val="00774B39"/>
    <w:rsid w:val="00783704"/>
    <w:rsid w:val="00785A22"/>
    <w:rsid w:val="007C7E85"/>
    <w:rsid w:val="008056CA"/>
    <w:rsid w:val="00807C3A"/>
    <w:rsid w:val="008C3C0E"/>
    <w:rsid w:val="00957A4E"/>
    <w:rsid w:val="009A1D83"/>
    <w:rsid w:val="009B6D84"/>
    <w:rsid w:val="009C0864"/>
    <w:rsid w:val="00A54FDD"/>
    <w:rsid w:val="00A6664D"/>
    <w:rsid w:val="00AC6CA0"/>
    <w:rsid w:val="00B056FD"/>
    <w:rsid w:val="00B2363B"/>
    <w:rsid w:val="00B27AFF"/>
    <w:rsid w:val="00B35636"/>
    <w:rsid w:val="00B80255"/>
    <w:rsid w:val="00BC087A"/>
    <w:rsid w:val="00C61194"/>
    <w:rsid w:val="00C776CF"/>
    <w:rsid w:val="00D072B6"/>
    <w:rsid w:val="00D12378"/>
    <w:rsid w:val="00DA4CD0"/>
    <w:rsid w:val="00DE07E2"/>
    <w:rsid w:val="00E323BD"/>
    <w:rsid w:val="00E602DC"/>
    <w:rsid w:val="00E913E3"/>
    <w:rsid w:val="00EB4B7C"/>
    <w:rsid w:val="00F8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B384"/>
  <w15:chartTrackingRefBased/>
  <w15:docId w15:val="{EBF75EB7-372D-4423-A388-B2DB5679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1765">
      <w:bodyDiv w:val="1"/>
      <w:marLeft w:val="0"/>
      <w:marRight w:val="0"/>
      <w:marTop w:val="0"/>
      <w:marBottom w:val="0"/>
      <w:divBdr>
        <w:top w:val="none" w:sz="0" w:space="0" w:color="auto"/>
        <w:left w:val="none" w:sz="0" w:space="0" w:color="auto"/>
        <w:bottom w:val="none" w:sz="0" w:space="0" w:color="auto"/>
        <w:right w:val="none" w:sz="0" w:space="0" w:color="auto"/>
      </w:divBdr>
    </w:div>
    <w:div w:id="714744385">
      <w:bodyDiv w:val="1"/>
      <w:marLeft w:val="0"/>
      <w:marRight w:val="0"/>
      <w:marTop w:val="0"/>
      <w:marBottom w:val="0"/>
      <w:divBdr>
        <w:top w:val="none" w:sz="0" w:space="0" w:color="auto"/>
        <w:left w:val="none" w:sz="0" w:space="0" w:color="auto"/>
        <w:bottom w:val="none" w:sz="0" w:space="0" w:color="auto"/>
        <w:right w:val="none" w:sz="0" w:space="0" w:color="auto"/>
      </w:divBdr>
    </w:div>
    <w:div w:id="1700660844">
      <w:bodyDiv w:val="1"/>
      <w:marLeft w:val="0"/>
      <w:marRight w:val="0"/>
      <w:marTop w:val="0"/>
      <w:marBottom w:val="0"/>
      <w:divBdr>
        <w:top w:val="none" w:sz="0" w:space="0" w:color="auto"/>
        <w:left w:val="none" w:sz="0" w:space="0" w:color="auto"/>
        <w:bottom w:val="none" w:sz="0" w:space="0" w:color="auto"/>
        <w:right w:val="none" w:sz="0" w:space="0" w:color="auto"/>
      </w:divBdr>
    </w:div>
    <w:div w:id="19581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forgy</dc:creator>
  <cp:keywords/>
  <dc:description/>
  <cp:lastModifiedBy>Indian Hills Fire Rescue - Office Manager</cp:lastModifiedBy>
  <cp:revision>2</cp:revision>
  <cp:lastPrinted>2023-01-26T00:54:00Z</cp:lastPrinted>
  <dcterms:created xsi:type="dcterms:W3CDTF">2023-01-26T00:59:00Z</dcterms:created>
  <dcterms:modified xsi:type="dcterms:W3CDTF">2023-01-26T00:59:00Z</dcterms:modified>
</cp:coreProperties>
</file>